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9E6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2025年6月第一套</w:t>
      </w:r>
    </w:p>
    <w:p w14:paraId="5F9702E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line="360" w:lineRule="auto"/>
        <w:textAlignment w:val="baseline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b/>
          <w:bCs/>
          <w:spacing w:val="-2"/>
          <w:sz w:val="28"/>
          <w:szCs w:val="28"/>
        </w:rPr>
        <w:t xml:space="preserve">Passage </w:t>
      </w:r>
      <w:r>
        <w:rPr>
          <w:rFonts w:hint="eastAsia" w:eastAsia="宋体"/>
          <w:b/>
          <w:bCs/>
          <w:spacing w:val="-2"/>
          <w:sz w:val="28"/>
          <w:szCs w:val="28"/>
          <w:lang w:val="en-US" w:eastAsia="zh-CN"/>
        </w:rPr>
        <w:t>one</w:t>
      </w:r>
    </w:p>
    <w:p w14:paraId="3CB5B0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36" w:lineRule="auto"/>
        <w:ind w:left="40" w:right="34" w:firstLine="416"/>
        <w:textAlignment w:val="baseline"/>
        <w:rPr>
          <w:sz w:val="28"/>
          <w:szCs w:val="28"/>
        </w:rPr>
      </w:pPr>
      <w:r>
        <w:rPr>
          <w:sz w:val="28"/>
          <w:szCs w:val="28"/>
        </w:rPr>
        <w:t>New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research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suggests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pandas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may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be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at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risk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dying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out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because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they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are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too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comfortable</w:t>
      </w:r>
      <w:r>
        <w:rPr>
          <w:spacing w:val="1"/>
          <w:sz w:val="28"/>
          <w:szCs w:val="28"/>
        </w:rPr>
        <w:t>.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Experts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say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too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much happiness can stop the bears from searching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 xml:space="preserve">for </w:t>
      </w:r>
      <w:r>
        <w:rPr>
          <w:spacing w:val="-1"/>
          <w:sz w:val="28"/>
          <w:szCs w:val="28"/>
        </w:rPr>
        <w:t>new mates.</w:t>
      </w:r>
    </w:p>
    <w:p w14:paraId="377DCE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4" w:line="336" w:lineRule="auto"/>
        <w:ind w:firstLine="46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Environmentalists</w:t>
      </w:r>
      <w:r>
        <w:rPr>
          <w:spacing w:val="4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have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long</w:t>
      </w:r>
      <w:r>
        <w:rPr>
          <w:spacing w:val="40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believed</w:t>
      </w:r>
      <w:r>
        <w:rPr>
          <w:spacing w:val="42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building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roads</w:t>
      </w:r>
      <w:r>
        <w:rPr>
          <w:spacing w:val="4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or</w:t>
      </w:r>
      <w:r>
        <w:rPr>
          <w:spacing w:val="3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homes</w:t>
      </w:r>
      <w:r>
        <w:rPr>
          <w:spacing w:val="4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1"/>
          <w:sz w:val="28"/>
          <w:szCs w:val="28"/>
        </w:rPr>
        <w:t>ear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3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bears</w:t>
      </w:r>
      <w:r>
        <w:rPr>
          <w:spacing w:val="4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may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threaten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their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survival</w:t>
      </w:r>
      <w:r>
        <w:rPr>
          <w:spacing w:val="3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by</w:t>
      </w:r>
      <w:r>
        <w:rPr>
          <w:sz w:val="28"/>
          <w:szCs w:val="28"/>
        </w:rPr>
        <w:t xml:space="preserve"> “reducing or fragmenting their natural habitats”,</w:t>
      </w:r>
      <w:r>
        <w:rPr>
          <w:spacing w:val="3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The</w:t>
      </w:r>
      <w:r>
        <w:rPr>
          <w:i/>
          <w:iCs/>
          <w:spacing w:val="15"/>
          <w:w w:val="10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Times </w:t>
      </w:r>
      <w:r>
        <w:rPr>
          <w:sz w:val="28"/>
          <w:szCs w:val="28"/>
        </w:rPr>
        <w:t>reported. But the new research suggests that a “modest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degree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of discomfort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fragmentation</w:t>
      </w:r>
      <w:r>
        <w:rPr>
          <w:spacing w:val="4"/>
          <w:sz w:val="28"/>
          <w:szCs w:val="28"/>
        </w:rPr>
        <w:t xml:space="preserve">” </w:t>
      </w:r>
      <w:r>
        <w:rPr>
          <w:sz w:val="28"/>
          <w:szCs w:val="28"/>
        </w:rPr>
        <w:t>may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actually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help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preserve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panda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populatio</w:t>
      </w:r>
      <w:bookmarkStart w:id="0" w:name="_GoBack"/>
      <w:bookmarkEnd w:id="0"/>
      <w:r>
        <w:rPr>
          <w:sz w:val="28"/>
          <w:szCs w:val="28"/>
        </w:rPr>
        <w:t>ns</w:t>
      </w:r>
      <w:r>
        <w:rPr>
          <w:spacing w:val="4"/>
          <w:sz w:val="28"/>
          <w:szCs w:val="28"/>
        </w:rPr>
        <w:t>.</w:t>
      </w:r>
    </w:p>
    <w:p w14:paraId="312BE6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36" w:lineRule="auto"/>
        <w:ind w:left="49" w:right="26" w:firstLine="415"/>
        <w:textAlignment w:val="baseline"/>
        <w:rPr>
          <w:sz w:val="28"/>
          <w:szCs w:val="28"/>
        </w:rPr>
      </w:pPr>
      <w:r>
        <w:rPr>
          <w:sz w:val="28"/>
          <w:szCs w:val="28"/>
        </w:rPr>
        <w:t>The research was conducted by scientists from Michigan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State University. It conclude</w:t>
      </w:r>
      <w:r>
        <w:rPr>
          <w:spacing w:val="-1"/>
          <w:sz w:val="28"/>
          <w:szCs w:val="28"/>
        </w:rPr>
        <w:t>d that pandas fail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wander off</w:t>
      </w:r>
      <w:r>
        <w:rPr>
          <w:spacing w:val="-16"/>
          <w:sz w:val="28"/>
          <w:szCs w:val="28"/>
        </w:rPr>
        <w:t xml:space="preserve"> </w:t>
      </w:r>
      <w:r>
        <w:rPr>
          <w:rFonts w:hint="eastAsia" w:eastAsia="宋体"/>
          <w:spacing w:val="-16"/>
          <w:sz w:val="28"/>
          <w:szCs w:val="28"/>
          <w:lang w:val="en-US" w:eastAsia="zh-CN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z w:val="28"/>
          <w:szCs w:val="28"/>
        </w:rPr>
        <w:t xml:space="preserve"> search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new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mates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if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they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find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their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habitat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too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comfortable</w:t>
      </w:r>
      <w:r>
        <w:rPr>
          <w:spacing w:val="2"/>
          <w:sz w:val="28"/>
          <w:szCs w:val="28"/>
        </w:rPr>
        <w:t xml:space="preserve">, </w:t>
      </w:r>
      <w:r>
        <w:rPr>
          <w:sz w:val="28"/>
          <w:szCs w:val="28"/>
        </w:rPr>
        <w:t>resulting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in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lack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vital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genetic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diversity</w:t>
      </w:r>
      <w:r>
        <w:rPr>
          <w:spacing w:val="2"/>
          <w:sz w:val="28"/>
          <w:szCs w:val="28"/>
        </w:rPr>
        <w:t>.</w:t>
      </w:r>
    </w:p>
    <w:p w14:paraId="4B3FAF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36" w:lineRule="auto"/>
        <w:ind w:left="40" w:right="24" w:firstLine="42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For their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study —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outlined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in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a paper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in the journal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Conservation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Biology — the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team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looked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at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genetic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diver</w:t>
      </w:r>
      <w:r>
        <w:rPr>
          <w:spacing w:val="-1"/>
          <w:sz w:val="28"/>
          <w:szCs w:val="28"/>
        </w:rPr>
        <w:t>sity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z w:val="28"/>
          <w:szCs w:val="28"/>
        </w:rPr>
        <w:t xml:space="preserve"> spread among a Chinese panda population.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ideal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level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perfectly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livable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habitat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was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found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to be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only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80%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an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area, with the remainder either too harsh or too affected by human activ</w:t>
      </w:r>
      <w:r>
        <w:rPr>
          <w:spacing w:val="-1"/>
          <w:sz w:val="28"/>
          <w:szCs w:val="28"/>
        </w:rPr>
        <w:t>ity.</w:t>
      </w:r>
    </w:p>
    <w:p w14:paraId="7124A4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36" w:lineRule="auto"/>
        <w:ind w:left="41" w:right="24" w:firstLine="424"/>
        <w:textAlignment w:val="baseline"/>
        <w:rPr>
          <w:sz w:val="28"/>
          <w:szCs w:val="28"/>
        </w:rPr>
      </w:pPr>
      <w:r>
        <w:rPr>
          <w:sz w:val="28"/>
          <w:szCs w:val="28"/>
        </w:rPr>
        <w:t>The experts concluded that pandas should ideally “be happy enough to thrive, but not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so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content t</w:t>
      </w:r>
      <w:r>
        <w:rPr>
          <w:spacing w:val="-1"/>
          <w:sz w:val="28"/>
          <w:szCs w:val="28"/>
        </w:rPr>
        <w:t>hat they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don’t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want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z w:val="28"/>
          <w:szCs w:val="28"/>
        </w:rPr>
        <w:t xml:space="preserve"> move around and find new mat</w:t>
      </w:r>
      <w:r>
        <w:rPr>
          <w:spacing w:val="-1"/>
          <w:sz w:val="28"/>
          <w:szCs w:val="28"/>
        </w:rPr>
        <w:t>es”</w:t>
      </w:r>
      <w:r>
        <w:rPr>
          <w:spacing w:val="-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.</w:t>
      </w:r>
    </w:p>
    <w:p w14:paraId="626BC6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36" w:lineRule="auto"/>
        <w:ind w:left="39" w:right="22" w:firstLine="426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Their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conclusions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about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what</w:t>
      </w:r>
      <w:r>
        <w:rPr>
          <w:spacing w:val="36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The</w:t>
      </w:r>
      <w:r>
        <w:rPr>
          <w:i/>
          <w:iCs/>
          <w:spacing w:val="33"/>
          <w:w w:val="101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Guardian</w:t>
      </w:r>
      <w:r>
        <w:rPr>
          <w:i/>
          <w:iCs/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described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as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this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“sweet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spot”</w:t>
      </w:r>
      <w:r>
        <w:rPr>
          <w:spacing w:val="2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are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pacing w:val="2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line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</w:t>
      </w:r>
      <w:r>
        <w:rPr>
          <w:spacing w:val="-2"/>
          <w:sz w:val="28"/>
          <w:szCs w:val="28"/>
        </w:rPr>
        <w:t>h</w:t>
      </w:r>
      <w:r>
        <w:rPr>
          <w:spacing w:val="2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the</w:t>
      </w:r>
      <w:r>
        <w:rPr>
          <w:spacing w:val="31"/>
          <w:w w:val="10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so-called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Goldilocks</w:t>
      </w:r>
      <w:r>
        <w:rPr>
          <w:sz w:val="28"/>
          <w:szCs w:val="28"/>
        </w:rPr>
        <w:t xml:space="preserve"> principle</w:t>
      </w:r>
      <w:r>
        <w:rPr>
          <w:spacing w:val="4"/>
          <w:sz w:val="28"/>
          <w:szCs w:val="28"/>
        </w:rPr>
        <w:t xml:space="preserve">: </w:t>
      </w:r>
      <w:r>
        <w:rPr>
          <w:sz w:val="28"/>
          <w:szCs w:val="28"/>
        </w:rPr>
        <w:t>that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there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can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be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just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right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amount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something</w:t>
      </w:r>
      <w:r>
        <w:rPr>
          <w:spacing w:val="4"/>
          <w:sz w:val="28"/>
          <w:szCs w:val="28"/>
        </w:rPr>
        <w:t xml:space="preserve">. </w:t>
      </w:r>
      <w:r>
        <w:rPr>
          <w:sz w:val="28"/>
          <w:szCs w:val="28"/>
        </w:rPr>
        <w:t>The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concept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has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been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applied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wide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range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disciplines</w:t>
      </w:r>
      <w:r>
        <w:rPr>
          <w:spacing w:val="4"/>
          <w:sz w:val="28"/>
          <w:szCs w:val="28"/>
        </w:rPr>
        <w:t>,</w:t>
      </w:r>
      <w:r>
        <w:rPr>
          <w:sz w:val="28"/>
          <w:szCs w:val="28"/>
        </w:rPr>
        <w:t xml:space="preserve"> from developmental psychology to economics and engineering.</w:t>
      </w:r>
    </w:p>
    <w:p w14:paraId="14B0D2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36" w:lineRule="auto"/>
        <w:ind w:left="40" w:right="24" w:firstLine="426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Claudio Sillero, a professor of</w:t>
      </w:r>
      <w:r>
        <w:rPr>
          <w:spacing w:val="-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conservation biology at Oxford University, told the newspaper that the new finding</w:t>
      </w:r>
      <w:r>
        <w:rPr>
          <w:spacing w:val="-2"/>
          <w:sz w:val="28"/>
          <w:szCs w:val="28"/>
        </w:rPr>
        <w:t>s could</w:t>
      </w:r>
      <w:r>
        <w:rPr>
          <w:sz w:val="28"/>
          <w:szCs w:val="28"/>
        </w:rPr>
        <w:t xml:space="preserve"> have implications beyond panda conservatio</w:t>
      </w:r>
      <w:r>
        <w:rPr>
          <w:spacing w:val="-1"/>
          <w:sz w:val="28"/>
          <w:szCs w:val="28"/>
        </w:rPr>
        <w:t>n.</w:t>
      </w:r>
    </w:p>
    <w:p w14:paraId="58FB63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" w:line="336" w:lineRule="auto"/>
        <w:ind w:left="40" w:right="24" w:firstLine="37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“Most large animals that eat meat live in increasingly fragmented landscapes,” said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Sillero, who was not inv</w:t>
      </w:r>
      <w:r>
        <w:rPr>
          <w:spacing w:val="-1"/>
          <w:sz w:val="28"/>
          <w:szCs w:val="28"/>
        </w:rPr>
        <w:t>olved in the</w:t>
      </w:r>
      <w:r>
        <w:rPr>
          <w:sz w:val="28"/>
          <w:szCs w:val="28"/>
        </w:rPr>
        <w:t xml:space="preserve"> research</w:t>
      </w:r>
      <w:r>
        <w:rPr>
          <w:spacing w:val="1"/>
          <w:sz w:val="28"/>
          <w:szCs w:val="28"/>
        </w:rPr>
        <w:t>.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“</w:t>
      </w:r>
      <w:r>
        <w:rPr>
          <w:sz w:val="28"/>
          <w:szCs w:val="28"/>
        </w:rPr>
        <w:t>It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may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well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be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messy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nature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their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relationship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with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human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efforts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induces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more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animals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scatter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or travel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further</w:t>
      </w:r>
      <w:r>
        <w:rPr>
          <w:spacing w:val="2"/>
          <w:sz w:val="28"/>
          <w:szCs w:val="28"/>
        </w:rPr>
        <w:t xml:space="preserve">, </w:t>
      </w:r>
      <w:r>
        <w:rPr>
          <w:sz w:val="28"/>
          <w:szCs w:val="28"/>
        </w:rPr>
        <w:t>and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might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result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in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greater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genetic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connectivity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enhanced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population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persistence</w:t>
      </w:r>
      <w:r>
        <w:rPr>
          <w:spacing w:val="2"/>
          <w:sz w:val="28"/>
          <w:szCs w:val="28"/>
        </w:rPr>
        <w:t>.”</w:t>
      </w:r>
    </w:p>
    <w:p w14:paraId="3F59B7B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36" w:lineRule="auto"/>
        <w:ind w:left="41" w:right="9" w:firstLine="424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The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most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recen</w:t>
      </w:r>
      <w:r>
        <w:rPr>
          <w:sz w:val="28"/>
          <w:szCs w:val="28"/>
        </w:rPr>
        <w:t>t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count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of pandas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found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there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were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mo</w:t>
      </w:r>
      <w:r>
        <w:rPr>
          <w:spacing w:val="-1"/>
          <w:sz w:val="28"/>
          <w:szCs w:val="28"/>
        </w:rPr>
        <w:t>re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than</w:t>
      </w:r>
      <w:r>
        <w:rPr>
          <w:spacing w:val="4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1,800</w:t>
      </w:r>
      <w:r>
        <w:rPr>
          <w:spacing w:val="2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left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wild,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putting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them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2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list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</w:t>
      </w:r>
      <w:r>
        <w:rPr>
          <w:spacing w:val="11"/>
          <w:sz w:val="28"/>
          <w:szCs w:val="28"/>
        </w:rPr>
        <w:t>f</w:t>
      </w:r>
      <w:r>
        <w:rPr>
          <w:sz w:val="28"/>
          <w:szCs w:val="28"/>
        </w:rPr>
        <w:t xml:space="preserve"> vulnerable, but not endangered, species.</w:t>
      </w:r>
    </w:p>
    <w:p w14:paraId="0D11F9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41" w:right="9" w:firstLine="424"/>
        <w:textAlignment w:val="baseline"/>
        <w:rPr>
          <w:sz w:val="28"/>
          <w:szCs w:val="28"/>
        </w:rPr>
      </w:pPr>
    </w:p>
    <w:p w14:paraId="7C11A6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41" w:right="9" w:firstLine="424"/>
        <w:textAlignment w:val="baseline"/>
      </w:pPr>
    </w:p>
    <w:p w14:paraId="2104D4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2025年6月第一套</w:t>
      </w:r>
    </w:p>
    <w:p w14:paraId="4EEE30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41" w:right="9" w:firstLine="424"/>
        <w:textAlignment w:val="baseline"/>
      </w:pPr>
    </w:p>
    <w:p w14:paraId="16C78F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36" w:lineRule="auto"/>
        <w:ind w:left="11" w:right="199" w:firstLine="604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11"/>
          <w:sz w:val="28"/>
          <w:szCs w:val="28"/>
          <w:u w:val="none" w:color="auto"/>
        </w:rPr>
        <w:t>新的研究表明，熊猫可能因生活得过于舒适而面临灭绝风</w:t>
      </w:r>
      <w:r>
        <w:rPr>
          <w:rFonts w:ascii="宋体" w:hAnsi="宋体" w:eastAsia="宋体" w:cs="宋体"/>
          <w:spacing w:val="1"/>
          <w:sz w:val="28"/>
          <w:szCs w:val="28"/>
          <w:u w:val="none" w:color="auto"/>
        </w:rPr>
        <w:t>险。专家称，过度安逸会导致熊猫不再寻觅新配偶。</w:t>
      </w:r>
    </w:p>
    <w:p w14:paraId="5E3363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36" w:lineRule="auto"/>
        <w:ind w:left="11" w:right="131" w:firstLine="588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据《泰晤士报》报道，环保主义者长期以来一直认为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，在熊</w:t>
      </w: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猫栖息地附近修建道路或住宅，可能会通过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“减少或割裂它们的自然</w:t>
      </w:r>
      <w:r>
        <w:rPr>
          <w:rFonts w:ascii="宋体" w:hAnsi="宋体" w:eastAsia="宋体" w:cs="宋体"/>
          <w:sz w:val="28"/>
          <w:szCs w:val="28"/>
          <w:u w:val="none" w:color="auto"/>
        </w:rPr>
        <w:t>栖息地”威胁它们的生存。但这项新研究指出，“适度的不适与栖息地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碎片化”实际上可能有助于保护熊猫种群。</w:t>
      </w:r>
    </w:p>
    <w:p w14:paraId="4384BA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336" w:lineRule="auto"/>
        <w:ind w:left="11" w:right="110" w:firstLine="564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1"/>
          <w:sz w:val="28"/>
          <w:szCs w:val="28"/>
          <w:u w:val="none" w:color="auto"/>
        </w:rPr>
        <w:t>这项研究是由密歇根州立大学的科学家们开展的。</w:t>
      </w:r>
      <w:r>
        <w:rPr>
          <w:rFonts w:ascii="宋体" w:hAnsi="宋体" w:eastAsia="宋体" w:cs="宋体"/>
          <w:spacing w:val="-47"/>
          <w:sz w:val="28"/>
          <w:szCs w:val="28"/>
          <w:u w:val="none" w:color="auto"/>
        </w:rPr>
        <w:t xml:space="preserve"> </w:t>
      </w:r>
      <w:r>
        <w:rPr>
          <w:rFonts w:ascii="宋体" w:hAnsi="宋体" w:eastAsia="宋体" w:cs="宋体"/>
          <w:sz w:val="28"/>
          <w:szCs w:val="28"/>
          <w:u w:val="none" w:color="auto"/>
        </w:rPr>
        <w:t>研究</w:t>
      </w:r>
      <w:r>
        <w:rPr>
          <w:rFonts w:ascii="宋体" w:hAnsi="宋体" w:eastAsia="宋体" w:cs="宋体"/>
          <w:spacing w:val="16"/>
          <w:sz w:val="28"/>
          <w:szCs w:val="28"/>
          <w:u w:val="none" w:color="auto"/>
        </w:rPr>
        <w:t>得出结论：若熊猫发现栖息地过于舒适，它们就不会</w:t>
      </w:r>
      <w:r>
        <w:rPr>
          <w:rFonts w:ascii="宋体" w:hAnsi="宋体" w:eastAsia="宋体" w:cs="宋体"/>
          <w:spacing w:val="15"/>
          <w:sz w:val="28"/>
          <w:szCs w:val="28"/>
          <w:u w:val="none" w:color="auto"/>
        </w:rPr>
        <w:t>迁徙寻找新配</w:t>
      </w:r>
      <w:r>
        <w:rPr>
          <w:rFonts w:ascii="宋体" w:hAnsi="宋体" w:eastAsia="宋体" w:cs="宋体"/>
          <w:spacing w:val="2"/>
          <w:sz w:val="28"/>
          <w:szCs w:val="28"/>
          <w:u w:val="none" w:color="auto"/>
        </w:rPr>
        <w:t>偶，从而导致关键的遗传多样性缺失。</w:t>
      </w:r>
    </w:p>
    <w:p w14:paraId="3A840C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336" w:lineRule="auto"/>
        <w:ind w:firstLine="584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研究团队在《保护生物学》期刊的一篇论文中概述了</w:t>
      </w:r>
      <w:r>
        <w:rPr>
          <w:rFonts w:ascii="宋体" w:hAnsi="宋体" w:eastAsia="宋体" w:cs="宋体"/>
          <w:spacing w:val="5"/>
          <w:sz w:val="28"/>
          <w:szCs w:val="28"/>
          <w:u w:val="none" w:color="auto"/>
        </w:rPr>
        <w:t>此项研究：</w:t>
      </w: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他们考察了中国一个熊猫种群的遗传多样性与分布情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况。结果发现，</w:t>
      </w:r>
      <w:r>
        <w:rPr>
          <w:rFonts w:ascii="宋体" w:hAnsi="宋体" w:eastAsia="宋体" w:cs="宋体"/>
          <w:spacing w:val="14"/>
          <w:sz w:val="28"/>
          <w:szCs w:val="28"/>
          <w:u w:val="none" w:color="auto"/>
        </w:rPr>
        <w:t>理想状态下适宜生存的栖息地面积应占总面积的80</w:t>
      </w:r>
      <w:r>
        <w:rPr>
          <w:rFonts w:ascii="宋体" w:hAnsi="宋体" w:eastAsia="宋体" w:cs="宋体"/>
          <w:spacing w:val="13"/>
          <w:sz w:val="28"/>
          <w:szCs w:val="28"/>
          <w:u w:val="none" w:color="auto"/>
        </w:rPr>
        <w:t>%,其余部分要么</w:t>
      </w:r>
      <w:r>
        <w:rPr>
          <w:rFonts w:ascii="宋体" w:hAnsi="宋体" w:eastAsia="宋体" w:cs="宋体"/>
          <w:spacing w:val="1"/>
          <w:sz w:val="28"/>
          <w:szCs w:val="28"/>
          <w:u w:val="none" w:color="auto"/>
        </w:rPr>
        <w:t>环境过于恶劣，要么受到人类活动的影响过大。</w:t>
      </w:r>
    </w:p>
    <w:p w14:paraId="0BEE9A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4" w:line="336" w:lineRule="auto"/>
        <w:ind w:left="11" w:right="197" w:firstLine="588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专家总结道，熊猫的生存状态理想情况下应该是“舒适到足以繁</w:t>
      </w:r>
      <w:r>
        <w:rPr>
          <w:rFonts w:ascii="宋体" w:hAnsi="宋体" w:eastAsia="宋体" w:cs="宋体"/>
          <w:sz w:val="28"/>
          <w:szCs w:val="28"/>
          <w:u w:val="none" w:color="auto"/>
        </w:rPr>
        <w:t>衍，但又不至于安于现状而不愿迁徙寻觅新的配偶”。</w:t>
      </w:r>
    </w:p>
    <w:p w14:paraId="17EEE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36" w:lineRule="auto"/>
        <w:ind w:left="11" w:right="155" w:firstLine="592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8"/>
          <w:sz w:val="28"/>
          <w:szCs w:val="28"/>
          <w:u w:val="none" w:color="auto"/>
        </w:rPr>
        <w:t>《卫报》将这一结论称为“最佳平衡点”,与所谓的“金发</w:t>
      </w: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姑娘原则”不谋而合：凡事都存在一个恰到好处的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程度。这一概念已</w:t>
      </w:r>
      <w:r>
        <w:rPr>
          <w:rFonts w:ascii="宋体" w:hAnsi="宋体" w:eastAsia="宋体" w:cs="宋体"/>
          <w:sz w:val="28"/>
          <w:szCs w:val="28"/>
          <w:u w:val="none" w:color="auto"/>
        </w:rPr>
        <w:t>被广泛应用于从发展心理学到经济学、工程学等诸多领域。</w:t>
      </w:r>
    </w:p>
    <w:p w14:paraId="27B738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36" w:lineRule="auto"/>
        <w:ind w:left="11" w:right="130" w:firstLine="564" w:firstLineChars="200"/>
        <w:textAlignment w:val="baseline"/>
        <w:rPr>
          <w:rFonts w:ascii="宋体" w:hAnsi="宋体" w:eastAsia="宋体" w:cs="宋体"/>
          <w:spacing w:val="3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1"/>
          <w:sz w:val="28"/>
          <w:szCs w:val="28"/>
          <w:u w:val="none" w:color="auto"/>
        </w:rPr>
        <w:t>牛津大学保护生物学教授克劳迪奥 ·</w:t>
      </w:r>
      <w:r>
        <w:rPr>
          <w:rFonts w:ascii="宋体" w:hAnsi="宋体" w:eastAsia="宋体" w:cs="宋体"/>
          <w:spacing w:val="-84"/>
          <w:sz w:val="28"/>
          <w:szCs w:val="28"/>
          <w:u w:val="none" w:color="auto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  <w:u w:val="none" w:color="auto"/>
        </w:rPr>
        <w:t>西莱罗向该报表示，这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项新发现的影响范围不止在熊猫保护领域。</w:t>
      </w:r>
    </w:p>
    <w:p w14:paraId="3145F9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36" w:lineRule="auto"/>
        <w:ind w:left="0" w:right="108" w:firstLine="602" w:firstLineChars="7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hint="eastAsia" w:ascii="宋体" w:hAnsi="宋体" w:eastAsia="宋体" w:cs="宋体"/>
          <w:spacing w:val="-97"/>
          <w:sz w:val="28"/>
          <w:szCs w:val="28"/>
          <w:u w:val="none" w:color="auto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97"/>
          <w:sz w:val="28"/>
          <w:szCs w:val="28"/>
          <w:u w:val="none" w:color="auto"/>
          <w:lang w:val="en-US" w:eastAsia="zh-CN"/>
        </w:rPr>
        <w:t xml:space="preserve">     </w:t>
      </w:r>
      <w:r>
        <w:rPr>
          <w:rFonts w:ascii="宋体" w:hAnsi="宋体" w:eastAsia="宋体" w:cs="宋体"/>
          <w:spacing w:val="-1"/>
          <w:sz w:val="28"/>
          <w:szCs w:val="28"/>
          <w:u w:val="none" w:color="auto"/>
        </w:rPr>
        <w:t>西莱罗并没有参与此项研究，不过也表示：“大多数大型</w:t>
      </w:r>
      <w:r>
        <w:rPr>
          <w:rFonts w:ascii="宋体" w:hAnsi="宋体" w:eastAsia="宋体" w:cs="宋体"/>
          <w:spacing w:val="-2"/>
          <w:sz w:val="28"/>
          <w:szCs w:val="28"/>
          <w:u w:val="none" w:color="auto"/>
        </w:rPr>
        <w:t>肉食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动物都生活在日益碎片化的环境中。它们与人类保护活动之间错综复</w:t>
      </w: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杂的关系，很可能会促使更多动物分散或迁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徙到更远区域，从而可能提升遗传连通性并增强种群存续能力。</w:t>
      </w:r>
      <w:r>
        <w:rPr>
          <w:rFonts w:ascii="宋体" w:hAnsi="宋体" w:eastAsia="宋体" w:cs="宋体"/>
          <w:spacing w:val="-77"/>
          <w:sz w:val="28"/>
          <w:szCs w:val="28"/>
          <w:u w:val="none" w:color="auto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”</w:t>
      </w:r>
    </w:p>
    <w:p w14:paraId="2CA1D0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firstLine="588" w:firstLineChars="200"/>
        <w:textAlignment w:val="baseline"/>
        <w:rPr>
          <w:rFonts w:ascii="宋体" w:hAnsi="宋体" w:eastAsia="宋体" w:cs="宋体"/>
          <w:spacing w:val="1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最新的熊猫数量统计显示，现存野生熊猫数量逾180</w:t>
      </w:r>
      <w:r>
        <w:rPr>
          <w:rFonts w:ascii="宋体" w:hAnsi="宋体" w:eastAsia="宋体" w:cs="宋体"/>
          <w:spacing w:val="6"/>
          <w:sz w:val="28"/>
          <w:szCs w:val="28"/>
          <w:u w:val="none" w:color="auto"/>
        </w:rPr>
        <w:t>0只，这使它</w:t>
      </w:r>
      <w:r>
        <w:rPr>
          <w:rFonts w:ascii="宋体" w:hAnsi="宋体" w:eastAsia="宋体" w:cs="宋体"/>
          <w:spacing w:val="1"/>
          <w:sz w:val="28"/>
          <w:szCs w:val="28"/>
          <w:u w:val="none" w:color="auto"/>
        </w:rPr>
        <w:t>们被列入易危而非濒危物种名单。</w:t>
      </w:r>
    </w:p>
    <w:p w14:paraId="3CC11F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41" w:right="9" w:firstLine="424"/>
        <w:textAlignment w:val="baseline"/>
        <w:rPr>
          <w:rFonts w:hint="default"/>
          <w:lang w:val="en-US" w:eastAsia="zh-CN"/>
        </w:rPr>
      </w:pPr>
    </w:p>
    <w:sectPr>
      <w:pgSz w:w="11906" w:h="16838"/>
      <w:pgMar w:top="850" w:right="680" w:bottom="1440" w:left="6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6797"/>
    <w:rsid w:val="2BD85BD7"/>
    <w:rsid w:val="31366797"/>
    <w:rsid w:val="31C245D5"/>
    <w:rsid w:val="33711B5A"/>
    <w:rsid w:val="552B21AF"/>
    <w:rsid w:val="55C074F3"/>
    <w:rsid w:val="6FE7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1023</Words>
  <Characters>2506</Characters>
  <Lines>0</Lines>
  <Paragraphs>0</Paragraphs>
  <TotalTime>13</TotalTime>
  <ScaleCrop>false</ScaleCrop>
  <LinksUpToDate>false</LinksUpToDate>
  <CharactersWithSpaces>2856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2025-09-16T12:36:00Z</dcterms:created>
  <dc:creator>献世</dc:creator>
  <cp:lastModifiedBy>献世</cp:lastModifiedBy>
  <cp:lastPrinted>2025-09-28T06:08:50Z</cp:lastPrinted>
  <dcterms:modified xsi:type="dcterms:W3CDTF">2025-09-28T06:13:16Z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06BD3AF5EA214617BE62CB94AB3C4C39_13</vt:lpwstr>
  </property>
  <property fmtid="{D5CDD505-2E9C-101B-9397-08002B2CF9AE}" pid="4" name="KSOTemplateDocerSaveRecord">
    <vt:lpwstr>eyJoZGlkIjoiYWMyMzY2MTBlMjFkNGNhZDI5ZWYxOTRhZTYyYTk5N2EiLCJ1c2VySWQiOiI2NTAwNzMzNzcifQ==</vt:lpwstr>
  </property>
</Properties>
</file>